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E51B6" w14:textId="77777777" w:rsidR="000F7599" w:rsidRDefault="000F7599"/>
    <w:p w14:paraId="0138977B" w14:textId="134B1FDB" w:rsidR="00E701C2" w:rsidRPr="00E701C2" w:rsidRDefault="00E701C2" w:rsidP="00E701C2">
      <w:pPr>
        <w:pStyle w:val="serp-item"/>
        <w:shd w:val="clear" w:color="auto" w:fill="FBFBFB"/>
        <w:spacing w:after="240" w:afterAutospacing="0" w:line="255" w:lineRule="atLeast"/>
        <w:jc w:val="center"/>
        <w:rPr>
          <w:b/>
          <w:bCs/>
          <w:color w:val="000000"/>
        </w:rPr>
      </w:pPr>
      <w:proofErr w:type="spellStart"/>
      <w:r w:rsidRPr="00E701C2">
        <w:rPr>
          <w:b/>
          <w:bCs/>
          <w:color w:val="000000"/>
        </w:rPr>
        <w:t>Әдістемелік</w:t>
      </w:r>
      <w:proofErr w:type="spellEnd"/>
    </w:p>
    <w:p w14:paraId="2AE5883C" w14:textId="77777777" w:rsidR="00E701C2" w:rsidRPr="00E701C2" w:rsidRDefault="00E701C2" w:rsidP="00E701C2">
      <w:pPr>
        <w:pStyle w:val="serp-item"/>
        <w:shd w:val="clear" w:color="auto" w:fill="FBFBFB"/>
        <w:ind w:firstLine="709"/>
        <w:contextualSpacing/>
        <w:rPr>
          <w:color w:val="000000"/>
        </w:rPr>
      </w:pPr>
      <w:r w:rsidRPr="00E701C2">
        <w:rPr>
          <w:color w:val="000000"/>
        </w:rPr>
        <w:t xml:space="preserve">Осы курс </w:t>
      </w:r>
      <w:proofErr w:type="spellStart"/>
      <w:r w:rsidRPr="00E701C2">
        <w:rPr>
          <w:color w:val="000000"/>
        </w:rPr>
        <w:t>аясында</w:t>
      </w:r>
      <w:proofErr w:type="spellEnd"/>
      <w:r w:rsidRPr="00E701C2">
        <w:rPr>
          <w:color w:val="000000"/>
        </w:rPr>
        <w:t xml:space="preserve"> студент </w:t>
      </w:r>
      <w:proofErr w:type="spellStart"/>
      <w:r w:rsidRPr="00E701C2">
        <w:rPr>
          <w:color w:val="000000"/>
        </w:rPr>
        <w:t>бұрын</w:t>
      </w:r>
      <w:proofErr w:type="spellEnd"/>
      <w:r w:rsidRPr="00E701C2">
        <w:rPr>
          <w:color w:val="000000"/>
        </w:rPr>
        <w:t xml:space="preserve"> </w:t>
      </w:r>
      <w:proofErr w:type="spellStart"/>
      <w:r w:rsidRPr="00E701C2">
        <w:rPr>
          <w:color w:val="000000"/>
        </w:rPr>
        <w:t>алған</w:t>
      </w:r>
      <w:proofErr w:type="spellEnd"/>
      <w:r w:rsidRPr="00E701C2">
        <w:rPr>
          <w:color w:val="000000"/>
        </w:rPr>
        <w:t xml:space="preserve"> </w:t>
      </w:r>
      <w:proofErr w:type="spellStart"/>
      <w:r w:rsidRPr="00E701C2">
        <w:rPr>
          <w:color w:val="000000"/>
        </w:rPr>
        <w:t>білімдерін</w:t>
      </w:r>
      <w:proofErr w:type="spellEnd"/>
      <w:r w:rsidRPr="00E701C2">
        <w:rPr>
          <w:color w:val="000000"/>
        </w:rPr>
        <w:t xml:space="preserve">, </w:t>
      </w:r>
      <w:proofErr w:type="spellStart"/>
      <w:r w:rsidRPr="00E701C2">
        <w:rPr>
          <w:color w:val="000000"/>
        </w:rPr>
        <w:t>дағдыларын</w:t>
      </w:r>
      <w:proofErr w:type="spellEnd"/>
      <w:r w:rsidRPr="00E701C2">
        <w:rPr>
          <w:color w:val="000000"/>
        </w:rPr>
        <w:t xml:space="preserve"> </w:t>
      </w:r>
      <w:proofErr w:type="spellStart"/>
      <w:r w:rsidRPr="00E701C2">
        <w:rPr>
          <w:color w:val="000000"/>
        </w:rPr>
        <w:t>жетілдіруге</w:t>
      </w:r>
      <w:proofErr w:type="spellEnd"/>
      <w:r w:rsidRPr="00E701C2">
        <w:rPr>
          <w:color w:val="000000"/>
        </w:rPr>
        <w:t xml:space="preserve"> </w:t>
      </w:r>
      <w:proofErr w:type="spellStart"/>
      <w:r w:rsidRPr="00E701C2">
        <w:rPr>
          <w:color w:val="000000"/>
        </w:rPr>
        <w:t>ерекше</w:t>
      </w:r>
      <w:proofErr w:type="spellEnd"/>
      <w:r w:rsidRPr="00E701C2">
        <w:rPr>
          <w:color w:val="000000"/>
        </w:rPr>
        <w:t xml:space="preserve"> </w:t>
      </w:r>
      <w:proofErr w:type="spellStart"/>
      <w:r w:rsidRPr="00E701C2">
        <w:rPr>
          <w:color w:val="000000"/>
        </w:rPr>
        <w:t>назар</w:t>
      </w:r>
      <w:proofErr w:type="spellEnd"/>
      <w:r w:rsidRPr="00E701C2">
        <w:rPr>
          <w:color w:val="000000"/>
        </w:rPr>
        <w:t xml:space="preserve"> </w:t>
      </w:r>
      <w:proofErr w:type="spellStart"/>
      <w:r w:rsidRPr="00E701C2">
        <w:rPr>
          <w:color w:val="000000"/>
        </w:rPr>
        <w:t>аударуы</w:t>
      </w:r>
      <w:proofErr w:type="spellEnd"/>
      <w:r w:rsidRPr="00E701C2">
        <w:rPr>
          <w:color w:val="000000"/>
        </w:rPr>
        <w:t xml:space="preserve"> керек. </w:t>
      </w:r>
      <w:proofErr w:type="spellStart"/>
      <w:r w:rsidRPr="00E701C2">
        <w:rPr>
          <w:color w:val="000000"/>
        </w:rPr>
        <w:t>Шығармашылық</w:t>
      </w:r>
      <w:proofErr w:type="spellEnd"/>
      <w:r w:rsidRPr="00E701C2">
        <w:rPr>
          <w:color w:val="000000"/>
        </w:rPr>
        <w:t xml:space="preserve"> </w:t>
      </w:r>
      <w:proofErr w:type="spellStart"/>
      <w:r w:rsidRPr="00E701C2">
        <w:rPr>
          <w:color w:val="000000"/>
        </w:rPr>
        <w:t>пәндер</w:t>
      </w:r>
      <w:proofErr w:type="spellEnd"/>
      <w:r w:rsidRPr="00E701C2">
        <w:rPr>
          <w:color w:val="000000"/>
        </w:rPr>
        <w:t xml:space="preserve"> </w:t>
      </w:r>
      <w:proofErr w:type="spellStart"/>
      <w:r w:rsidRPr="00E701C2">
        <w:rPr>
          <w:color w:val="000000"/>
        </w:rPr>
        <w:t>шеңберінде</w:t>
      </w:r>
      <w:proofErr w:type="spellEnd"/>
      <w:r w:rsidRPr="00E701C2">
        <w:rPr>
          <w:color w:val="000000"/>
        </w:rPr>
        <w:t xml:space="preserve"> </w:t>
      </w:r>
      <w:proofErr w:type="spellStart"/>
      <w:r w:rsidRPr="00E701C2">
        <w:rPr>
          <w:color w:val="000000"/>
        </w:rPr>
        <w:t>құрылған</w:t>
      </w:r>
      <w:proofErr w:type="spellEnd"/>
      <w:r w:rsidRPr="00E701C2">
        <w:rPr>
          <w:color w:val="000000"/>
        </w:rPr>
        <w:t xml:space="preserve"> </w:t>
      </w:r>
      <w:proofErr w:type="spellStart"/>
      <w:r w:rsidRPr="00E701C2">
        <w:rPr>
          <w:color w:val="000000"/>
        </w:rPr>
        <w:t>және</w:t>
      </w:r>
      <w:proofErr w:type="spellEnd"/>
      <w:r w:rsidRPr="00E701C2">
        <w:rPr>
          <w:color w:val="000000"/>
        </w:rPr>
        <w:t xml:space="preserve"> </w:t>
      </w:r>
      <w:proofErr w:type="spellStart"/>
      <w:r w:rsidRPr="00E701C2">
        <w:rPr>
          <w:color w:val="000000"/>
        </w:rPr>
        <w:t>бірінші</w:t>
      </w:r>
      <w:proofErr w:type="spellEnd"/>
      <w:r w:rsidRPr="00E701C2">
        <w:rPr>
          <w:color w:val="000000"/>
        </w:rPr>
        <w:t xml:space="preserve"> </w:t>
      </w:r>
      <w:proofErr w:type="spellStart"/>
      <w:r w:rsidRPr="00E701C2">
        <w:rPr>
          <w:color w:val="000000"/>
        </w:rPr>
        <w:t>өндірістік</w:t>
      </w:r>
      <w:proofErr w:type="spellEnd"/>
      <w:r w:rsidRPr="00E701C2">
        <w:rPr>
          <w:color w:val="000000"/>
        </w:rPr>
        <w:t xml:space="preserve"> </w:t>
      </w:r>
      <w:proofErr w:type="spellStart"/>
      <w:r w:rsidRPr="00E701C2">
        <w:rPr>
          <w:color w:val="000000"/>
        </w:rPr>
        <w:t>практиканың</w:t>
      </w:r>
      <w:proofErr w:type="spellEnd"/>
      <w:r w:rsidRPr="00E701C2">
        <w:rPr>
          <w:color w:val="000000"/>
        </w:rPr>
        <w:t xml:space="preserve"> </w:t>
      </w:r>
      <w:proofErr w:type="spellStart"/>
      <w:r w:rsidRPr="00E701C2">
        <w:rPr>
          <w:color w:val="000000"/>
        </w:rPr>
        <w:t>қорытындысы</w:t>
      </w:r>
      <w:proofErr w:type="spellEnd"/>
      <w:r w:rsidRPr="00E701C2">
        <w:rPr>
          <w:color w:val="000000"/>
        </w:rPr>
        <w:t xml:space="preserve"> </w:t>
      </w:r>
      <w:proofErr w:type="spellStart"/>
      <w:r w:rsidRPr="00E701C2">
        <w:rPr>
          <w:color w:val="000000"/>
        </w:rPr>
        <w:t>бойынша</w:t>
      </w:r>
      <w:proofErr w:type="spellEnd"/>
      <w:r w:rsidRPr="00E701C2">
        <w:rPr>
          <w:color w:val="000000"/>
        </w:rPr>
        <w:t xml:space="preserve"> </w:t>
      </w:r>
      <w:proofErr w:type="spellStart"/>
      <w:r w:rsidRPr="00E701C2">
        <w:rPr>
          <w:color w:val="000000"/>
        </w:rPr>
        <w:t>жарияланған</w:t>
      </w:r>
      <w:proofErr w:type="spellEnd"/>
      <w:r w:rsidRPr="00E701C2">
        <w:rPr>
          <w:color w:val="000000"/>
        </w:rPr>
        <w:t xml:space="preserve"> </w:t>
      </w:r>
      <w:proofErr w:type="spellStart"/>
      <w:r w:rsidRPr="00E701C2">
        <w:rPr>
          <w:color w:val="000000"/>
        </w:rPr>
        <w:t>өз</w:t>
      </w:r>
      <w:proofErr w:type="spellEnd"/>
      <w:r w:rsidRPr="00E701C2">
        <w:rPr>
          <w:color w:val="000000"/>
        </w:rPr>
        <w:t xml:space="preserve"> </w:t>
      </w:r>
      <w:proofErr w:type="spellStart"/>
      <w:r w:rsidRPr="00E701C2">
        <w:rPr>
          <w:color w:val="000000"/>
        </w:rPr>
        <w:t>журналистік</w:t>
      </w:r>
      <w:proofErr w:type="spellEnd"/>
      <w:r w:rsidRPr="00E701C2">
        <w:rPr>
          <w:color w:val="000000"/>
        </w:rPr>
        <w:t xml:space="preserve"> </w:t>
      </w:r>
      <w:r w:rsidRPr="00E701C2">
        <w:rPr>
          <w:color w:val="000000"/>
          <w:lang w:val="kk-KZ"/>
        </w:rPr>
        <w:t>жазбаларын</w:t>
      </w:r>
      <w:r w:rsidRPr="00E701C2">
        <w:rPr>
          <w:color w:val="000000"/>
        </w:rPr>
        <w:t xml:space="preserve"> </w:t>
      </w:r>
      <w:proofErr w:type="spellStart"/>
      <w:r w:rsidRPr="00E701C2">
        <w:rPr>
          <w:color w:val="000000"/>
        </w:rPr>
        <w:t>үнемі</w:t>
      </w:r>
      <w:proofErr w:type="spellEnd"/>
      <w:r w:rsidRPr="00E701C2">
        <w:rPr>
          <w:color w:val="000000"/>
        </w:rPr>
        <w:t xml:space="preserve"> </w:t>
      </w:r>
      <w:proofErr w:type="spellStart"/>
      <w:r w:rsidRPr="00E701C2">
        <w:rPr>
          <w:color w:val="000000"/>
        </w:rPr>
        <w:t>талдап</w:t>
      </w:r>
      <w:proofErr w:type="spellEnd"/>
      <w:r w:rsidRPr="00E701C2">
        <w:rPr>
          <w:color w:val="000000"/>
        </w:rPr>
        <w:t xml:space="preserve"> </w:t>
      </w:r>
      <w:proofErr w:type="spellStart"/>
      <w:r w:rsidRPr="00E701C2">
        <w:rPr>
          <w:color w:val="000000"/>
        </w:rPr>
        <w:t>отыру</w:t>
      </w:r>
      <w:proofErr w:type="spellEnd"/>
      <w:r w:rsidRPr="00E701C2">
        <w:rPr>
          <w:color w:val="000000"/>
        </w:rPr>
        <w:t xml:space="preserve"> </w:t>
      </w:r>
      <w:proofErr w:type="spellStart"/>
      <w:r w:rsidRPr="00E701C2">
        <w:rPr>
          <w:color w:val="000000"/>
        </w:rPr>
        <w:t>қажет.</w:t>
      </w:r>
      <w:proofErr w:type="spellEnd"/>
    </w:p>
    <w:p w14:paraId="6C361D0C" w14:textId="0C1208BA" w:rsidR="00E701C2" w:rsidRPr="00E701C2" w:rsidRDefault="00E701C2" w:rsidP="00E701C2">
      <w:pPr>
        <w:pStyle w:val="serp-item"/>
        <w:shd w:val="clear" w:color="auto" w:fill="FBFBFB"/>
        <w:spacing w:after="240" w:afterAutospacing="0" w:line="255" w:lineRule="atLeast"/>
        <w:ind w:firstLine="708"/>
        <w:rPr>
          <w:color w:val="000000"/>
        </w:rPr>
      </w:pPr>
      <w:r w:rsidRPr="00E701C2">
        <w:rPr>
          <w:color w:val="000000"/>
        </w:rPr>
        <w:t xml:space="preserve">Студент </w:t>
      </w:r>
      <w:proofErr w:type="spellStart"/>
      <w:r w:rsidRPr="00E701C2">
        <w:rPr>
          <w:color w:val="000000"/>
        </w:rPr>
        <w:t>бұқаралық</w:t>
      </w:r>
      <w:proofErr w:type="spellEnd"/>
      <w:r w:rsidRPr="00E701C2">
        <w:rPr>
          <w:color w:val="000000"/>
        </w:rPr>
        <w:t xml:space="preserve"> </w:t>
      </w:r>
      <w:proofErr w:type="spellStart"/>
      <w:r w:rsidRPr="00E701C2">
        <w:rPr>
          <w:color w:val="000000"/>
        </w:rPr>
        <w:t>ақпарат</w:t>
      </w:r>
      <w:proofErr w:type="spellEnd"/>
      <w:r w:rsidRPr="00E701C2">
        <w:rPr>
          <w:color w:val="000000"/>
        </w:rPr>
        <w:t xml:space="preserve"> </w:t>
      </w:r>
      <w:proofErr w:type="spellStart"/>
      <w:r w:rsidRPr="00E701C2">
        <w:rPr>
          <w:color w:val="000000"/>
        </w:rPr>
        <w:t>құралдарының</w:t>
      </w:r>
      <w:proofErr w:type="spellEnd"/>
      <w:r w:rsidRPr="00E701C2">
        <w:rPr>
          <w:color w:val="000000"/>
        </w:rPr>
        <w:t xml:space="preserve"> </w:t>
      </w:r>
      <w:proofErr w:type="spellStart"/>
      <w:r w:rsidRPr="00E701C2">
        <w:rPr>
          <w:color w:val="000000"/>
        </w:rPr>
        <w:t>әртүрлі</w:t>
      </w:r>
      <w:proofErr w:type="spellEnd"/>
      <w:r w:rsidRPr="00E701C2">
        <w:rPr>
          <w:color w:val="000000"/>
        </w:rPr>
        <w:t xml:space="preserve"> </w:t>
      </w:r>
      <w:proofErr w:type="spellStart"/>
      <w:r w:rsidRPr="00E701C2">
        <w:rPr>
          <w:color w:val="000000"/>
        </w:rPr>
        <w:t>түрлеріне</w:t>
      </w:r>
      <w:proofErr w:type="spellEnd"/>
      <w:r w:rsidRPr="00E701C2">
        <w:rPr>
          <w:color w:val="000000"/>
        </w:rPr>
        <w:t xml:space="preserve"> </w:t>
      </w:r>
      <w:proofErr w:type="spellStart"/>
      <w:r w:rsidRPr="00E701C2">
        <w:rPr>
          <w:color w:val="000000"/>
        </w:rPr>
        <w:t>үнемі</w:t>
      </w:r>
      <w:proofErr w:type="spellEnd"/>
      <w:r w:rsidRPr="00E701C2">
        <w:rPr>
          <w:color w:val="000000"/>
        </w:rPr>
        <w:t xml:space="preserve"> </w:t>
      </w:r>
      <w:proofErr w:type="spellStart"/>
      <w:r w:rsidRPr="00E701C2">
        <w:rPr>
          <w:color w:val="000000"/>
        </w:rPr>
        <w:t>жүгініп</w:t>
      </w:r>
      <w:proofErr w:type="spellEnd"/>
      <w:r w:rsidRPr="00E701C2">
        <w:rPr>
          <w:color w:val="000000"/>
        </w:rPr>
        <w:t xml:space="preserve">, </w:t>
      </w:r>
      <w:proofErr w:type="spellStart"/>
      <w:r w:rsidRPr="00E701C2">
        <w:rPr>
          <w:color w:val="000000"/>
        </w:rPr>
        <w:t>белгілі</w:t>
      </w:r>
      <w:proofErr w:type="spellEnd"/>
      <w:r w:rsidRPr="00E701C2">
        <w:rPr>
          <w:color w:val="000000"/>
        </w:rPr>
        <w:t xml:space="preserve"> </w:t>
      </w:r>
      <w:proofErr w:type="spellStart"/>
      <w:r w:rsidRPr="00E701C2">
        <w:rPr>
          <w:color w:val="000000"/>
        </w:rPr>
        <w:t>бір</w:t>
      </w:r>
      <w:proofErr w:type="spellEnd"/>
      <w:r w:rsidRPr="00E701C2">
        <w:rPr>
          <w:color w:val="000000"/>
        </w:rPr>
        <w:t xml:space="preserve"> </w:t>
      </w:r>
      <w:proofErr w:type="spellStart"/>
      <w:r w:rsidRPr="00E701C2">
        <w:rPr>
          <w:color w:val="000000"/>
        </w:rPr>
        <w:t>журналистік</w:t>
      </w:r>
      <w:proofErr w:type="spellEnd"/>
      <w:r w:rsidRPr="00E701C2">
        <w:rPr>
          <w:color w:val="000000"/>
        </w:rPr>
        <w:t xml:space="preserve"> </w:t>
      </w:r>
      <w:proofErr w:type="spellStart"/>
      <w:r w:rsidRPr="00E701C2">
        <w:rPr>
          <w:color w:val="000000"/>
        </w:rPr>
        <w:t>шығармалардың</w:t>
      </w:r>
      <w:proofErr w:type="spellEnd"/>
      <w:r w:rsidRPr="00E701C2">
        <w:rPr>
          <w:color w:val="000000"/>
        </w:rPr>
        <w:t xml:space="preserve"> </w:t>
      </w:r>
      <w:proofErr w:type="spellStart"/>
      <w:r w:rsidRPr="00E701C2">
        <w:rPr>
          <w:color w:val="000000"/>
        </w:rPr>
        <w:t>жағымды</w:t>
      </w:r>
      <w:proofErr w:type="spellEnd"/>
      <w:r w:rsidRPr="00E701C2">
        <w:rPr>
          <w:color w:val="000000"/>
        </w:rPr>
        <w:t xml:space="preserve"> </w:t>
      </w:r>
      <w:proofErr w:type="spellStart"/>
      <w:r w:rsidRPr="00E701C2">
        <w:rPr>
          <w:color w:val="000000"/>
        </w:rPr>
        <w:t>және</w:t>
      </w:r>
      <w:proofErr w:type="spellEnd"/>
      <w:r w:rsidRPr="00E701C2">
        <w:rPr>
          <w:color w:val="000000"/>
        </w:rPr>
        <w:t xml:space="preserve"> </w:t>
      </w:r>
      <w:proofErr w:type="spellStart"/>
      <w:r w:rsidRPr="00E701C2">
        <w:rPr>
          <w:color w:val="000000"/>
        </w:rPr>
        <w:t>жағымсыз</w:t>
      </w:r>
      <w:proofErr w:type="spellEnd"/>
      <w:r w:rsidRPr="00E701C2">
        <w:rPr>
          <w:color w:val="000000"/>
        </w:rPr>
        <w:t xml:space="preserve"> </w:t>
      </w:r>
      <w:proofErr w:type="spellStart"/>
      <w:r w:rsidRPr="00E701C2">
        <w:rPr>
          <w:color w:val="000000"/>
        </w:rPr>
        <w:t>жақтарын</w:t>
      </w:r>
      <w:proofErr w:type="spellEnd"/>
      <w:r w:rsidRPr="00E701C2">
        <w:rPr>
          <w:color w:val="000000"/>
        </w:rPr>
        <w:t xml:space="preserve"> </w:t>
      </w:r>
      <w:proofErr w:type="spellStart"/>
      <w:r w:rsidRPr="00E701C2">
        <w:rPr>
          <w:color w:val="000000"/>
        </w:rPr>
        <w:t>анықтап</w:t>
      </w:r>
      <w:proofErr w:type="spellEnd"/>
      <w:r w:rsidRPr="00E701C2">
        <w:rPr>
          <w:color w:val="000000"/>
        </w:rPr>
        <w:t xml:space="preserve">, </w:t>
      </w:r>
      <w:proofErr w:type="spellStart"/>
      <w:r w:rsidRPr="00E701C2">
        <w:rPr>
          <w:color w:val="000000"/>
        </w:rPr>
        <w:t>алған</w:t>
      </w:r>
      <w:proofErr w:type="spellEnd"/>
      <w:r w:rsidRPr="00E701C2">
        <w:rPr>
          <w:color w:val="000000"/>
        </w:rPr>
        <w:t xml:space="preserve"> </w:t>
      </w:r>
      <w:proofErr w:type="spellStart"/>
      <w:r w:rsidRPr="00E701C2">
        <w:rPr>
          <w:color w:val="000000"/>
        </w:rPr>
        <w:t>тәжірибесін</w:t>
      </w:r>
      <w:proofErr w:type="spellEnd"/>
      <w:r w:rsidRPr="00E701C2">
        <w:rPr>
          <w:color w:val="000000"/>
        </w:rPr>
        <w:t xml:space="preserve"> </w:t>
      </w:r>
      <w:proofErr w:type="spellStart"/>
      <w:r w:rsidRPr="00E701C2">
        <w:rPr>
          <w:color w:val="000000"/>
        </w:rPr>
        <w:t>өзінің</w:t>
      </w:r>
      <w:proofErr w:type="spellEnd"/>
      <w:r w:rsidRPr="00E701C2">
        <w:rPr>
          <w:color w:val="000000"/>
        </w:rPr>
        <w:t xml:space="preserve"> </w:t>
      </w:r>
      <w:proofErr w:type="spellStart"/>
      <w:r w:rsidRPr="00E701C2">
        <w:rPr>
          <w:color w:val="000000"/>
        </w:rPr>
        <w:t>практикалық</w:t>
      </w:r>
      <w:proofErr w:type="spellEnd"/>
      <w:r w:rsidRPr="00E701C2">
        <w:rPr>
          <w:color w:val="000000"/>
        </w:rPr>
        <w:t xml:space="preserve"> </w:t>
      </w:r>
      <w:proofErr w:type="spellStart"/>
      <w:r w:rsidRPr="00E701C2">
        <w:rPr>
          <w:color w:val="000000"/>
        </w:rPr>
        <w:t>қызметі</w:t>
      </w:r>
      <w:proofErr w:type="spellEnd"/>
      <w:r w:rsidRPr="00E701C2">
        <w:rPr>
          <w:color w:val="000000"/>
        </w:rPr>
        <w:t xml:space="preserve"> </w:t>
      </w:r>
      <w:proofErr w:type="spellStart"/>
      <w:r w:rsidRPr="00E701C2">
        <w:rPr>
          <w:color w:val="000000"/>
        </w:rPr>
        <w:t>шеңберінде</w:t>
      </w:r>
      <w:proofErr w:type="spellEnd"/>
      <w:r w:rsidRPr="00E701C2">
        <w:rPr>
          <w:color w:val="000000"/>
        </w:rPr>
        <w:t xml:space="preserve"> </w:t>
      </w:r>
      <w:proofErr w:type="spellStart"/>
      <w:r w:rsidRPr="00E701C2">
        <w:rPr>
          <w:color w:val="000000"/>
        </w:rPr>
        <w:t>қолдануы</w:t>
      </w:r>
      <w:proofErr w:type="spellEnd"/>
      <w:r w:rsidRPr="00E701C2">
        <w:rPr>
          <w:color w:val="000000"/>
        </w:rPr>
        <w:t xml:space="preserve"> керек. </w:t>
      </w:r>
      <w:proofErr w:type="spellStart"/>
      <w:r w:rsidRPr="00E701C2">
        <w:rPr>
          <w:color w:val="000000"/>
        </w:rPr>
        <w:t>Практикалық</w:t>
      </w:r>
      <w:proofErr w:type="spellEnd"/>
      <w:r w:rsidRPr="00E701C2">
        <w:rPr>
          <w:color w:val="000000"/>
        </w:rPr>
        <w:t xml:space="preserve"> </w:t>
      </w:r>
      <w:proofErr w:type="spellStart"/>
      <w:r w:rsidRPr="00E701C2">
        <w:rPr>
          <w:color w:val="000000"/>
        </w:rPr>
        <w:t>дағдылар</w:t>
      </w:r>
      <w:proofErr w:type="spellEnd"/>
      <w:r w:rsidRPr="00E701C2">
        <w:rPr>
          <w:color w:val="000000"/>
          <w:lang w:val="kk-KZ"/>
        </w:rPr>
        <w:t xml:space="preserve"> </w:t>
      </w:r>
      <w:r w:rsidRPr="00E701C2">
        <w:rPr>
          <w:color w:val="000000"/>
        </w:rPr>
        <w:t xml:space="preserve">осы </w:t>
      </w:r>
      <w:proofErr w:type="spellStart"/>
      <w:r w:rsidRPr="00E701C2">
        <w:rPr>
          <w:color w:val="000000"/>
        </w:rPr>
        <w:t>курсқа</w:t>
      </w:r>
      <w:proofErr w:type="spellEnd"/>
      <w:r w:rsidRPr="00E701C2">
        <w:rPr>
          <w:color w:val="000000"/>
        </w:rPr>
        <w:t xml:space="preserve"> </w:t>
      </w:r>
      <w:proofErr w:type="spellStart"/>
      <w:r w:rsidRPr="00E701C2">
        <w:rPr>
          <w:color w:val="000000"/>
        </w:rPr>
        <w:t>ұсынылған</w:t>
      </w:r>
      <w:proofErr w:type="spellEnd"/>
      <w:r w:rsidRPr="00E701C2">
        <w:rPr>
          <w:color w:val="000000"/>
        </w:rPr>
        <w:t xml:space="preserve"> </w:t>
      </w:r>
      <w:proofErr w:type="spellStart"/>
      <w:r w:rsidRPr="00E701C2">
        <w:rPr>
          <w:color w:val="000000"/>
        </w:rPr>
        <w:t>негізгі</w:t>
      </w:r>
      <w:proofErr w:type="spellEnd"/>
      <w:r w:rsidRPr="00E701C2">
        <w:rPr>
          <w:color w:val="000000"/>
        </w:rPr>
        <w:t xml:space="preserve"> </w:t>
      </w:r>
      <w:proofErr w:type="spellStart"/>
      <w:r w:rsidRPr="00E701C2">
        <w:rPr>
          <w:color w:val="000000"/>
        </w:rPr>
        <w:t>және</w:t>
      </w:r>
      <w:proofErr w:type="spellEnd"/>
      <w:r w:rsidRPr="00E701C2">
        <w:rPr>
          <w:color w:val="000000"/>
        </w:rPr>
        <w:t xml:space="preserve"> </w:t>
      </w:r>
      <w:proofErr w:type="spellStart"/>
      <w:r w:rsidRPr="00E701C2">
        <w:rPr>
          <w:color w:val="000000"/>
        </w:rPr>
        <w:t>қосымша</w:t>
      </w:r>
      <w:proofErr w:type="spellEnd"/>
      <w:r w:rsidRPr="00E701C2">
        <w:rPr>
          <w:color w:val="000000"/>
        </w:rPr>
        <w:t xml:space="preserve"> </w:t>
      </w:r>
      <w:proofErr w:type="spellStart"/>
      <w:r w:rsidRPr="00E701C2">
        <w:rPr>
          <w:color w:val="000000"/>
        </w:rPr>
        <w:t>әдебиеттерге</w:t>
      </w:r>
      <w:proofErr w:type="spellEnd"/>
      <w:r w:rsidRPr="00E701C2">
        <w:rPr>
          <w:color w:val="000000"/>
        </w:rPr>
        <w:t xml:space="preserve"> </w:t>
      </w:r>
      <w:proofErr w:type="spellStart"/>
      <w:r w:rsidRPr="00E701C2">
        <w:rPr>
          <w:color w:val="000000"/>
        </w:rPr>
        <w:t>негізделуі</w:t>
      </w:r>
      <w:proofErr w:type="spellEnd"/>
      <w:r w:rsidRPr="00E701C2">
        <w:rPr>
          <w:color w:val="000000"/>
        </w:rPr>
        <w:t xml:space="preserve"> </w:t>
      </w:r>
      <w:r w:rsidRPr="00E701C2">
        <w:rPr>
          <w:color w:val="000000"/>
          <w:lang w:val="kk-KZ"/>
        </w:rPr>
        <w:t>қажет</w:t>
      </w:r>
      <w:r w:rsidRPr="00E701C2">
        <w:rPr>
          <w:color w:val="000000"/>
        </w:rPr>
        <w:t>.</w:t>
      </w:r>
    </w:p>
    <w:p w14:paraId="73054992" w14:textId="77777777" w:rsidR="00E701C2" w:rsidRDefault="00E701C2" w:rsidP="00E701C2">
      <w:pPr>
        <w:pStyle w:val="serp-item"/>
        <w:shd w:val="clear" w:color="auto" w:fill="FBFBFB"/>
        <w:spacing w:after="150" w:afterAutospacing="0" w:line="240" w:lineRule="atLeast"/>
        <w:ind w:left="720"/>
        <w:rPr>
          <w:rFonts w:ascii="Arial" w:hAnsi="Arial" w:cs="Arial"/>
          <w:color w:val="000000"/>
          <w:sz w:val="20"/>
          <w:szCs w:val="20"/>
        </w:rPr>
      </w:pPr>
    </w:p>
    <w:p w14:paraId="23931796" w14:textId="77777777" w:rsidR="00E701C2" w:rsidRDefault="00E701C2"/>
    <w:sectPr w:rsidR="00E701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E2DCE"/>
    <w:multiLevelType w:val="multilevel"/>
    <w:tmpl w:val="C16E4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531600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599"/>
    <w:rsid w:val="000F7599"/>
    <w:rsid w:val="00E3062F"/>
    <w:rsid w:val="00E70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319D7"/>
  <w15:chartTrackingRefBased/>
  <w15:docId w15:val="{F6C9F762-152D-4F74-B103-74E99F0EA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erp-item">
    <w:name w:val="serp-item"/>
    <w:basedOn w:val="a"/>
    <w:rsid w:val="00E701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433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99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80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1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120403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551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900686">
                              <w:marLeft w:val="0"/>
                              <w:marRight w:val="465"/>
                              <w:marTop w:val="105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328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973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Сакен</dc:creator>
  <cp:keywords/>
  <dc:description/>
  <cp:lastModifiedBy>Пользователь</cp:lastModifiedBy>
  <cp:revision>3</cp:revision>
  <dcterms:created xsi:type="dcterms:W3CDTF">2021-02-01T01:15:00Z</dcterms:created>
  <dcterms:modified xsi:type="dcterms:W3CDTF">2023-01-12T17:56:00Z</dcterms:modified>
</cp:coreProperties>
</file>